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7ED60" w14:textId="77777777" w:rsidR="00274974" w:rsidRDefault="00274974" w:rsidP="00B145B5">
      <w:pPr>
        <w:pStyle w:val="a"/>
        <w:spacing w:after="120" w:line="240" w:lineRule="auto"/>
        <w:jc w:val="both"/>
        <w:rPr>
          <w:rFonts w:asciiTheme="minorHAnsi" w:eastAsiaTheme="minorHAnsi" w:hAnsiTheme="minorHAnsi" w:cstheme="minorHAnsi"/>
          <w:sz w:val="20"/>
          <w:szCs w:val="20"/>
          <w:lang w:val="el-GR"/>
        </w:rPr>
      </w:pPr>
    </w:p>
    <w:p w14:paraId="56DA34BF" w14:textId="77777777" w:rsidR="00A836D9" w:rsidRDefault="008C419C" w:rsidP="004D7135">
      <w:pPr>
        <w:pStyle w:val="NormalWeb"/>
        <w:shd w:val="clear" w:color="auto" w:fill="FFFFFF"/>
        <w:spacing w:before="0" w:beforeAutospacing="0" w:after="120" w:afterAutospacing="0"/>
        <w:jc w:val="both"/>
        <w:rPr>
          <w:rFonts w:asciiTheme="minorHAnsi" w:eastAsiaTheme="minorHAnsi" w:hAnsiTheme="minorHAnsi" w:cstheme="minorHAnsi"/>
          <w:b/>
          <w:sz w:val="20"/>
          <w:szCs w:val="20"/>
          <w:lang w:eastAsia="en-US"/>
        </w:rPr>
      </w:pPr>
      <w:r>
        <w:rPr>
          <w:rFonts w:asciiTheme="minorHAnsi" w:eastAsiaTheme="minorHAnsi" w:hAnsiTheme="minorHAnsi" w:cstheme="minorHAnsi"/>
          <w:b/>
          <w:sz w:val="20"/>
          <w:szCs w:val="20"/>
          <w:lang w:eastAsia="en-US"/>
        </w:rPr>
        <w:t xml:space="preserve">Αναστάσιος </w:t>
      </w:r>
      <w:proofErr w:type="spellStart"/>
      <w:r>
        <w:rPr>
          <w:rFonts w:asciiTheme="minorHAnsi" w:eastAsiaTheme="minorHAnsi" w:hAnsiTheme="minorHAnsi" w:cstheme="minorHAnsi"/>
          <w:b/>
          <w:sz w:val="20"/>
          <w:szCs w:val="20"/>
          <w:lang w:eastAsia="en-US"/>
        </w:rPr>
        <w:t>Κοντώσης</w:t>
      </w:r>
      <w:proofErr w:type="spellEnd"/>
      <w:r w:rsidR="00A836D9" w:rsidRPr="0084497A">
        <w:rPr>
          <w:rFonts w:asciiTheme="minorHAnsi" w:eastAsiaTheme="minorHAnsi" w:hAnsiTheme="minorHAnsi" w:cstheme="minorHAnsi"/>
          <w:b/>
          <w:sz w:val="20"/>
          <w:szCs w:val="20"/>
          <w:lang w:eastAsia="en-US"/>
        </w:rPr>
        <w:t>, Μη</w:t>
      </w:r>
      <w:r w:rsidR="00A836D9" w:rsidRPr="00AE0C75">
        <w:rPr>
          <w:rFonts w:asciiTheme="minorHAnsi" w:eastAsiaTheme="minorHAnsi" w:hAnsiTheme="minorHAnsi" w:cstheme="minorHAnsi"/>
          <w:b/>
          <w:sz w:val="20"/>
          <w:szCs w:val="20"/>
          <w:lang w:eastAsia="en-US"/>
        </w:rPr>
        <w:t xml:space="preserve"> Εκτελεστικό Μέλος του Διοικητικού Συμβουλίου</w:t>
      </w:r>
    </w:p>
    <w:p w14:paraId="0C26580F" w14:textId="22946DAB" w:rsidR="008C419C" w:rsidRDefault="008C419C" w:rsidP="008C419C">
      <w:pPr>
        <w:spacing w:after="240" w:line="240" w:lineRule="auto"/>
        <w:jc w:val="both"/>
        <w:rPr>
          <w:sz w:val="20"/>
          <w:szCs w:val="20"/>
        </w:rPr>
      </w:pPr>
      <w:r w:rsidRPr="008C419C">
        <w:rPr>
          <w:rFonts w:cstheme="minorHAnsi"/>
          <w:sz w:val="20"/>
          <w:szCs w:val="20"/>
        </w:rPr>
        <w:t xml:space="preserve">Γεννήθηκε το 1971. Είναι κάτοχος πτυχίου </w:t>
      </w:r>
      <w:r w:rsidR="007F136A">
        <w:rPr>
          <w:rFonts w:cstheme="minorHAnsi"/>
          <w:sz w:val="20"/>
          <w:szCs w:val="20"/>
        </w:rPr>
        <w:t>Ο</w:t>
      </w:r>
      <w:r w:rsidRPr="008C419C">
        <w:rPr>
          <w:rFonts w:cstheme="minorHAnsi"/>
          <w:sz w:val="20"/>
          <w:szCs w:val="20"/>
        </w:rPr>
        <w:t xml:space="preserve">ικονομικών από το </w:t>
      </w:r>
      <w:r w:rsidRPr="008C419C">
        <w:rPr>
          <w:sz w:val="20"/>
          <w:szCs w:val="20"/>
          <w:lang w:val="en-US"/>
        </w:rPr>
        <w:t>City</w:t>
      </w:r>
      <w:r w:rsidRPr="008C419C">
        <w:rPr>
          <w:sz w:val="20"/>
          <w:szCs w:val="20"/>
        </w:rPr>
        <w:t xml:space="preserve"> </w:t>
      </w:r>
      <w:r w:rsidRPr="008C419C">
        <w:rPr>
          <w:sz w:val="20"/>
          <w:szCs w:val="20"/>
          <w:lang w:val="en-US"/>
        </w:rPr>
        <w:t>University</w:t>
      </w:r>
      <w:r w:rsidR="007F136A">
        <w:rPr>
          <w:sz w:val="20"/>
          <w:szCs w:val="20"/>
        </w:rPr>
        <w:t xml:space="preserve"> στο Λονδίνο </w:t>
      </w:r>
      <w:r w:rsidRPr="008C419C">
        <w:rPr>
          <w:sz w:val="20"/>
          <w:szCs w:val="20"/>
        </w:rPr>
        <w:t xml:space="preserve">και κάτοχος μεταπτυχιακού στην διοίκηση επιχειρήσεων (ΜΒΑ) από το </w:t>
      </w:r>
      <w:r w:rsidRPr="008C419C">
        <w:rPr>
          <w:sz w:val="20"/>
          <w:szCs w:val="20"/>
          <w:lang w:val="en-US"/>
        </w:rPr>
        <w:t>ALBA</w:t>
      </w:r>
      <w:r w:rsidRPr="008C419C">
        <w:rPr>
          <w:sz w:val="20"/>
          <w:szCs w:val="20"/>
        </w:rPr>
        <w:t xml:space="preserve"> </w:t>
      </w:r>
      <w:r w:rsidRPr="008C419C">
        <w:rPr>
          <w:sz w:val="20"/>
          <w:szCs w:val="20"/>
          <w:lang w:val="en-US"/>
        </w:rPr>
        <w:t>Graduate</w:t>
      </w:r>
      <w:r w:rsidRPr="008C419C">
        <w:rPr>
          <w:sz w:val="20"/>
          <w:szCs w:val="20"/>
        </w:rPr>
        <w:t xml:space="preserve"> </w:t>
      </w:r>
      <w:r w:rsidRPr="008C419C">
        <w:rPr>
          <w:sz w:val="20"/>
          <w:szCs w:val="20"/>
          <w:lang w:val="en-US"/>
        </w:rPr>
        <w:t>Business</w:t>
      </w:r>
      <w:r w:rsidRPr="008C419C">
        <w:rPr>
          <w:sz w:val="20"/>
          <w:szCs w:val="20"/>
        </w:rPr>
        <w:t xml:space="preserve"> </w:t>
      </w:r>
      <w:r w:rsidRPr="008C419C">
        <w:rPr>
          <w:sz w:val="20"/>
          <w:szCs w:val="20"/>
          <w:lang w:val="en-US"/>
        </w:rPr>
        <w:t>School</w:t>
      </w:r>
      <w:r w:rsidR="007F136A">
        <w:rPr>
          <w:sz w:val="20"/>
          <w:szCs w:val="20"/>
        </w:rPr>
        <w:t xml:space="preserve"> στην Αθήνα</w:t>
      </w:r>
      <w:r w:rsidRPr="008C419C">
        <w:rPr>
          <w:sz w:val="20"/>
          <w:szCs w:val="20"/>
        </w:rPr>
        <w:t>.  Τα τελευτ</w:t>
      </w:r>
      <w:r w:rsidR="00DA6AC6">
        <w:rPr>
          <w:sz w:val="20"/>
          <w:szCs w:val="20"/>
        </w:rPr>
        <w:t xml:space="preserve">αία οκτώ έτη είναι Εταίρος και </w:t>
      </w:r>
      <w:r w:rsidRPr="008C419C">
        <w:rPr>
          <w:sz w:val="20"/>
          <w:szCs w:val="20"/>
        </w:rPr>
        <w:t xml:space="preserve">Μέλος του Διοικητικού Συμβουλίου Εταιρείας Ορκωτών Ελεγκτών Λογιστών (μέλος του έκτου παγκοσμίως διεθνούς δικτύου εταιρειών παροχής ελεγκτικών &amp; συμβουλευτικών υπηρεσιών).  </w:t>
      </w:r>
      <w:r w:rsidR="007F136A">
        <w:rPr>
          <w:sz w:val="20"/>
          <w:szCs w:val="20"/>
        </w:rPr>
        <w:t>Επιπλέον, στην ίδια εταιρεία, έχει εκλεγεί ομόφωνα από τη</w:t>
      </w:r>
      <w:r w:rsidRPr="008C419C">
        <w:rPr>
          <w:sz w:val="20"/>
          <w:szCs w:val="20"/>
        </w:rPr>
        <w:t xml:space="preserve"> Γενική Συνέλευση των Μετόχων και </w:t>
      </w:r>
      <w:r w:rsidR="007F136A">
        <w:rPr>
          <w:sz w:val="20"/>
          <w:szCs w:val="20"/>
        </w:rPr>
        <w:t xml:space="preserve">έχει διατελέσει </w:t>
      </w:r>
      <w:r w:rsidR="007F136A" w:rsidRPr="008C419C">
        <w:rPr>
          <w:sz w:val="20"/>
          <w:szCs w:val="20"/>
        </w:rPr>
        <w:t xml:space="preserve">Διευθύνων Σύμβουλος </w:t>
      </w:r>
      <w:r w:rsidR="007F136A">
        <w:rPr>
          <w:sz w:val="20"/>
          <w:szCs w:val="20"/>
        </w:rPr>
        <w:t>γ</w:t>
      </w:r>
      <w:r w:rsidRPr="008C419C">
        <w:rPr>
          <w:sz w:val="20"/>
          <w:szCs w:val="20"/>
        </w:rPr>
        <w:t xml:space="preserve">ια παραπάνω από τρία </w:t>
      </w:r>
      <w:r w:rsidR="007F136A">
        <w:rPr>
          <w:sz w:val="20"/>
          <w:szCs w:val="20"/>
        </w:rPr>
        <w:t xml:space="preserve">χρόνια. </w:t>
      </w:r>
      <w:r w:rsidRPr="008C419C">
        <w:rPr>
          <w:sz w:val="20"/>
          <w:szCs w:val="20"/>
        </w:rPr>
        <w:t>Τα τελευταία είκοσι και πλέον έτη απέκτησε σημαντική επαγγελματική εμπειρία και εκτενή γνώση σχετική με την παροχή συμβουλευτικών υπηρεσιών διοίκησης &amp; χρηματοοικονομικών, έχοντας ολοκληρώσει παραπάνω από εκατό επιμέρους έργα γ</w:t>
      </w:r>
      <w:r w:rsidR="007F136A">
        <w:rPr>
          <w:sz w:val="20"/>
          <w:szCs w:val="20"/>
        </w:rPr>
        <w:t xml:space="preserve">ια εισηγμένες και μη εταιρείες. </w:t>
      </w:r>
      <w:r w:rsidR="00E63DFB">
        <w:rPr>
          <w:sz w:val="20"/>
          <w:szCs w:val="20"/>
        </w:rPr>
        <w:t xml:space="preserve">Τα προηγούμενα έτη </w:t>
      </w:r>
      <w:r w:rsidRPr="008C419C">
        <w:rPr>
          <w:sz w:val="20"/>
          <w:szCs w:val="20"/>
        </w:rPr>
        <w:t>εργάστηκε</w:t>
      </w:r>
      <w:r w:rsidR="00E63DFB">
        <w:rPr>
          <w:sz w:val="20"/>
          <w:szCs w:val="20"/>
        </w:rPr>
        <w:t xml:space="preserve"> στην </w:t>
      </w:r>
      <w:r w:rsidR="00E63DFB" w:rsidRPr="008C419C">
        <w:rPr>
          <w:sz w:val="20"/>
          <w:szCs w:val="20"/>
          <w:lang w:val="en-US"/>
        </w:rPr>
        <w:t>Ernst</w:t>
      </w:r>
      <w:r w:rsidR="00E63DFB" w:rsidRPr="008C419C">
        <w:rPr>
          <w:sz w:val="20"/>
          <w:szCs w:val="20"/>
        </w:rPr>
        <w:t xml:space="preserve"> &amp; </w:t>
      </w:r>
      <w:r w:rsidR="00E63DFB" w:rsidRPr="008C419C">
        <w:rPr>
          <w:sz w:val="20"/>
          <w:szCs w:val="20"/>
          <w:lang w:val="en-US"/>
        </w:rPr>
        <w:t>Young</w:t>
      </w:r>
      <w:r w:rsidR="00E63DFB" w:rsidRPr="008C419C">
        <w:rPr>
          <w:sz w:val="20"/>
          <w:szCs w:val="20"/>
        </w:rPr>
        <w:t xml:space="preserve"> Ελλάς Ορκωτοί Ελεγκτές Λογιστές Α.Ε</w:t>
      </w:r>
      <w:r w:rsidR="00E63DFB">
        <w:rPr>
          <w:sz w:val="20"/>
          <w:szCs w:val="20"/>
        </w:rPr>
        <w:t>.</w:t>
      </w:r>
      <w:r w:rsidRPr="008C419C">
        <w:rPr>
          <w:sz w:val="20"/>
          <w:szCs w:val="20"/>
        </w:rPr>
        <w:t xml:space="preserve"> στον συμβουλευτικό κλάδο </w:t>
      </w:r>
      <w:r w:rsidR="00E63DFB">
        <w:rPr>
          <w:sz w:val="20"/>
          <w:szCs w:val="20"/>
        </w:rPr>
        <w:t xml:space="preserve">και στη συνέχεια </w:t>
      </w:r>
      <w:r w:rsidR="00E63DFB" w:rsidRPr="008C419C">
        <w:rPr>
          <w:sz w:val="20"/>
          <w:szCs w:val="20"/>
        </w:rPr>
        <w:t>σε Όμιλο εταιρειών ελληνικών συμφερόντων</w:t>
      </w:r>
      <w:r w:rsidR="00E63DFB">
        <w:rPr>
          <w:sz w:val="20"/>
          <w:szCs w:val="20"/>
        </w:rPr>
        <w:t xml:space="preserve">, </w:t>
      </w:r>
      <w:r w:rsidRPr="008C419C">
        <w:rPr>
          <w:sz w:val="20"/>
          <w:szCs w:val="20"/>
        </w:rPr>
        <w:t>ως αναπληρωτής οικονομικός διευθυντής και επικεφαλής οικονομικού σχεδιασμού και ελέγχου</w:t>
      </w:r>
      <w:r w:rsidR="00E63DFB">
        <w:rPr>
          <w:sz w:val="20"/>
          <w:szCs w:val="20"/>
        </w:rPr>
        <w:t xml:space="preserve">. Στη συνέχεια </w:t>
      </w:r>
      <w:r w:rsidRPr="008C419C">
        <w:rPr>
          <w:sz w:val="20"/>
          <w:szCs w:val="20"/>
        </w:rPr>
        <w:t xml:space="preserve">ίδρυσε την </w:t>
      </w:r>
      <w:r w:rsidR="00E63DFB">
        <w:rPr>
          <w:sz w:val="20"/>
          <w:szCs w:val="20"/>
        </w:rPr>
        <w:t>δική</w:t>
      </w:r>
      <w:r w:rsidRPr="008C419C">
        <w:rPr>
          <w:sz w:val="20"/>
          <w:szCs w:val="20"/>
        </w:rPr>
        <w:t xml:space="preserve"> του εταιρεία παροχής συμβουλευτικών υπηρεσιών διοίκησης &amp; χρηματοοικονομικών</w:t>
      </w:r>
      <w:r w:rsidR="00E63DFB">
        <w:rPr>
          <w:sz w:val="20"/>
          <w:szCs w:val="20"/>
        </w:rPr>
        <w:t>.</w:t>
      </w:r>
    </w:p>
    <w:p w14:paraId="37D74A92" w14:textId="77777777" w:rsidR="00842195" w:rsidRDefault="00842195" w:rsidP="00842195">
      <w:pPr>
        <w:pStyle w:val="NormalWeb"/>
        <w:shd w:val="clear" w:color="auto" w:fill="FFFFFF"/>
        <w:spacing w:before="0" w:beforeAutospacing="0" w:after="120" w:afterAutospacing="0"/>
        <w:jc w:val="both"/>
        <w:rPr>
          <w:rFonts w:asciiTheme="minorHAnsi" w:eastAsiaTheme="minorHAnsi" w:hAnsiTheme="minorHAnsi" w:cstheme="minorHAnsi"/>
          <w:b/>
          <w:sz w:val="20"/>
          <w:szCs w:val="20"/>
          <w:lang w:val="en-US" w:eastAsia="en-US"/>
        </w:rPr>
      </w:pPr>
      <w:bookmarkStart w:id="0" w:name="_GoBack"/>
      <w:bookmarkEnd w:id="0"/>
      <w:proofErr w:type="spellStart"/>
      <w:r>
        <w:rPr>
          <w:rFonts w:asciiTheme="minorHAnsi" w:eastAsiaTheme="minorHAnsi" w:hAnsiTheme="minorHAnsi" w:cstheme="minorHAnsi"/>
          <w:b/>
          <w:sz w:val="20"/>
          <w:szCs w:val="20"/>
          <w:lang w:val="en-US" w:eastAsia="en-US"/>
        </w:rPr>
        <w:t>Anastasios</w:t>
      </w:r>
      <w:proofErr w:type="spellEnd"/>
      <w:r>
        <w:rPr>
          <w:rFonts w:asciiTheme="minorHAnsi" w:eastAsiaTheme="minorHAnsi" w:hAnsiTheme="minorHAnsi" w:cstheme="minorHAnsi"/>
          <w:b/>
          <w:sz w:val="20"/>
          <w:szCs w:val="20"/>
          <w:lang w:val="en-US" w:eastAsia="en-US"/>
        </w:rPr>
        <w:t xml:space="preserve"> </w:t>
      </w:r>
      <w:proofErr w:type="spellStart"/>
      <w:r>
        <w:rPr>
          <w:rFonts w:asciiTheme="minorHAnsi" w:eastAsiaTheme="minorHAnsi" w:hAnsiTheme="minorHAnsi" w:cstheme="minorHAnsi"/>
          <w:b/>
          <w:sz w:val="20"/>
          <w:szCs w:val="20"/>
          <w:lang w:val="en-US" w:eastAsia="en-US"/>
        </w:rPr>
        <w:t>Kontosis</w:t>
      </w:r>
      <w:proofErr w:type="spellEnd"/>
      <w:r w:rsidRPr="00E22646">
        <w:rPr>
          <w:rFonts w:asciiTheme="minorHAnsi" w:eastAsiaTheme="minorHAnsi" w:hAnsiTheme="minorHAnsi" w:cstheme="minorHAnsi"/>
          <w:b/>
          <w:sz w:val="20"/>
          <w:szCs w:val="20"/>
          <w:lang w:val="en-US" w:eastAsia="en-US"/>
        </w:rPr>
        <w:t xml:space="preserve">, </w:t>
      </w:r>
      <w:r w:rsidRPr="005E21DF">
        <w:rPr>
          <w:rFonts w:asciiTheme="minorHAnsi" w:eastAsiaTheme="minorHAnsi" w:hAnsiTheme="minorHAnsi" w:cstheme="minorHAnsi"/>
          <w:b/>
          <w:sz w:val="20"/>
          <w:szCs w:val="20"/>
          <w:lang w:val="en-US" w:eastAsia="en-US"/>
        </w:rPr>
        <w:t>Non-Executive Member of the Board of Directors</w:t>
      </w:r>
    </w:p>
    <w:p w14:paraId="5954A1E6" w14:textId="77777777" w:rsidR="00842195" w:rsidRPr="0051699E" w:rsidRDefault="00842195" w:rsidP="00842195">
      <w:pPr>
        <w:spacing w:after="240" w:line="240" w:lineRule="auto"/>
        <w:jc w:val="both"/>
        <w:rPr>
          <w:rFonts w:cstheme="minorHAnsi"/>
          <w:sz w:val="20"/>
          <w:szCs w:val="20"/>
          <w:lang w:val="en-US"/>
        </w:rPr>
      </w:pPr>
      <w:r w:rsidRPr="009F6EF9">
        <w:rPr>
          <w:rFonts w:cstheme="minorHAnsi"/>
          <w:sz w:val="20"/>
          <w:szCs w:val="20"/>
          <w:lang w:val="en-US"/>
        </w:rPr>
        <w:t xml:space="preserve">Born in 1971. He holds a BSc in Economics </w:t>
      </w:r>
      <w:r>
        <w:rPr>
          <w:rFonts w:cstheme="minorHAnsi"/>
          <w:sz w:val="20"/>
          <w:szCs w:val="20"/>
          <w:lang w:val="en-US"/>
        </w:rPr>
        <w:t xml:space="preserve">from City University in London </w:t>
      </w:r>
      <w:r w:rsidRPr="009F6EF9">
        <w:rPr>
          <w:rFonts w:cstheme="minorHAnsi"/>
          <w:sz w:val="20"/>
          <w:szCs w:val="20"/>
          <w:lang w:val="en-US"/>
        </w:rPr>
        <w:t>and a</w:t>
      </w:r>
      <w:r>
        <w:rPr>
          <w:rFonts w:cstheme="minorHAnsi"/>
          <w:sz w:val="20"/>
          <w:szCs w:val="20"/>
          <w:lang w:val="en-US"/>
        </w:rPr>
        <w:t>n</w:t>
      </w:r>
      <w:r w:rsidRPr="009F6EF9">
        <w:rPr>
          <w:rFonts w:cstheme="minorHAnsi"/>
          <w:sz w:val="20"/>
          <w:szCs w:val="20"/>
          <w:lang w:val="en-US"/>
        </w:rPr>
        <w:t xml:space="preserve"> MBA from ALBA Graduate B</w:t>
      </w:r>
      <w:r>
        <w:rPr>
          <w:rFonts w:cstheme="minorHAnsi"/>
          <w:sz w:val="20"/>
          <w:szCs w:val="20"/>
          <w:lang w:val="en-US"/>
        </w:rPr>
        <w:t xml:space="preserve">usiness School in Athens. </w:t>
      </w:r>
      <w:r w:rsidRPr="009F6EF9">
        <w:rPr>
          <w:rFonts w:cstheme="minorHAnsi"/>
          <w:sz w:val="20"/>
          <w:szCs w:val="20"/>
          <w:lang w:val="en-US"/>
        </w:rPr>
        <w:t>The last eight years he is Partner and Member of the Board of Directors of</w:t>
      </w:r>
      <w:r>
        <w:rPr>
          <w:rFonts w:cstheme="minorHAnsi"/>
          <w:sz w:val="20"/>
          <w:szCs w:val="20"/>
          <w:lang w:val="en-US"/>
        </w:rPr>
        <w:t xml:space="preserve"> a Certified Public Accounting </w:t>
      </w:r>
      <w:r w:rsidRPr="009F6EF9">
        <w:rPr>
          <w:rFonts w:cstheme="minorHAnsi"/>
          <w:sz w:val="20"/>
          <w:szCs w:val="20"/>
          <w:lang w:val="en-US"/>
        </w:rPr>
        <w:t xml:space="preserve">Firm (member of </w:t>
      </w:r>
      <w:r>
        <w:rPr>
          <w:rFonts w:cstheme="minorHAnsi"/>
          <w:sz w:val="20"/>
          <w:szCs w:val="20"/>
          <w:lang w:val="en-US"/>
        </w:rPr>
        <w:t xml:space="preserve">the </w:t>
      </w:r>
      <w:r w:rsidRPr="009F6EF9">
        <w:rPr>
          <w:rFonts w:cstheme="minorHAnsi"/>
          <w:sz w:val="20"/>
          <w:szCs w:val="20"/>
          <w:lang w:val="en-US"/>
        </w:rPr>
        <w:t>6</w:t>
      </w:r>
      <w:r w:rsidRPr="00F17605">
        <w:rPr>
          <w:rFonts w:cstheme="minorHAnsi"/>
          <w:sz w:val="20"/>
          <w:szCs w:val="20"/>
          <w:vertAlign w:val="superscript"/>
          <w:lang w:val="en-US"/>
        </w:rPr>
        <w:t>th</w:t>
      </w:r>
      <w:r>
        <w:rPr>
          <w:rFonts w:cstheme="minorHAnsi"/>
          <w:sz w:val="20"/>
          <w:szCs w:val="20"/>
          <w:lang w:val="en-US"/>
        </w:rPr>
        <w:t xml:space="preserve"> global network of audit, tax advisory and accounting firms</w:t>
      </w:r>
      <w:r w:rsidRPr="009F6EF9">
        <w:rPr>
          <w:rFonts w:cstheme="minorHAnsi"/>
          <w:sz w:val="20"/>
          <w:szCs w:val="20"/>
          <w:lang w:val="en-US"/>
        </w:rPr>
        <w:t>).  He was also elected unanimously three times from the Shareholders General Assembly and served for more than three years as Chief Executive Officer (CEO) of the aforementioned Firm.  Over the past twenty years, he has gained extensive professional experience and knowledge regarding the provision of financial advisory &amp; management consulting services in various industries, having completed more than one hundred individual pr</w:t>
      </w:r>
      <w:r>
        <w:rPr>
          <w:rFonts w:cstheme="minorHAnsi"/>
          <w:sz w:val="20"/>
          <w:szCs w:val="20"/>
          <w:lang w:val="en-US"/>
        </w:rPr>
        <w:t>oject engagements for publicly</w:t>
      </w:r>
      <w:r w:rsidRPr="009F6EF9">
        <w:rPr>
          <w:rFonts w:cstheme="minorHAnsi"/>
          <w:sz w:val="20"/>
          <w:szCs w:val="20"/>
          <w:lang w:val="en-US"/>
        </w:rPr>
        <w:t xml:space="preserve"> or privately </w:t>
      </w:r>
      <w:r>
        <w:rPr>
          <w:rFonts w:cstheme="minorHAnsi"/>
          <w:sz w:val="20"/>
          <w:szCs w:val="20"/>
          <w:lang w:val="en-US"/>
        </w:rPr>
        <w:t>held companies. He worked with</w:t>
      </w:r>
      <w:r w:rsidRPr="009F6EF9">
        <w:rPr>
          <w:rFonts w:cstheme="minorHAnsi"/>
          <w:sz w:val="20"/>
          <w:szCs w:val="20"/>
          <w:lang w:val="en-US"/>
        </w:rPr>
        <w:t xml:space="preserve"> Ernst &amp; Young Hellas Certified </w:t>
      </w:r>
      <w:r>
        <w:rPr>
          <w:rFonts w:cstheme="minorHAnsi"/>
          <w:sz w:val="20"/>
          <w:szCs w:val="20"/>
          <w:lang w:val="en-US"/>
        </w:rPr>
        <w:t>Auditors - Accountants</w:t>
      </w:r>
      <w:r w:rsidRPr="009F6EF9">
        <w:rPr>
          <w:rFonts w:cstheme="minorHAnsi"/>
          <w:sz w:val="20"/>
          <w:szCs w:val="20"/>
          <w:lang w:val="en-US"/>
        </w:rPr>
        <w:t xml:space="preserve">, </w:t>
      </w:r>
      <w:r>
        <w:rPr>
          <w:rFonts w:cstheme="minorHAnsi"/>
          <w:sz w:val="20"/>
          <w:szCs w:val="20"/>
          <w:lang w:val="en-US"/>
        </w:rPr>
        <w:t xml:space="preserve">and also </w:t>
      </w:r>
      <w:r w:rsidRPr="009F6EF9">
        <w:rPr>
          <w:rFonts w:cstheme="minorHAnsi"/>
          <w:sz w:val="20"/>
          <w:szCs w:val="20"/>
          <w:lang w:val="en-US"/>
        </w:rPr>
        <w:t>served as Deputy CFO and Head of Financial Planning &amp; Control in a Greek Group of Companies</w:t>
      </w:r>
      <w:r>
        <w:rPr>
          <w:rFonts w:cstheme="minorHAnsi"/>
          <w:sz w:val="20"/>
          <w:szCs w:val="20"/>
          <w:lang w:val="en-US"/>
        </w:rPr>
        <w:t>. T</w:t>
      </w:r>
      <w:r w:rsidRPr="009F6EF9">
        <w:rPr>
          <w:rFonts w:cstheme="minorHAnsi"/>
          <w:sz w:val="20"/>
          <w:szCs w:val="20"/>
          <w:lang w:val="en-US"/>
        </w:rPr>
        <w:t>hen he founded his own financial advisory company providing professional advisory services</w:t>
      </w:r>
      <w:r>
        <w:rPr>
          <w:rFonts w:cstheme="minorHAnsi"/>
          <w:sz w:val="20"/>
          <w:szCs w:val="20"/>
          <w:lang w:val="en-US"/>
        </w:rPr>
        <w:t>.</w:t>
      </w:r>
      <w:r w:rsidRPr="00293071">
        <w:rPr>
          <w:rFonts w:cstheme="minorHAnsi"/>
          <w:b/>
          <w:sz w:val="20"/>
          <w:szCs w:val="20"/>
          <w:lang w:val="en-US"/>
        </w:rPr>
        <w:t xml:space="preserve"> </w:t>
      </w:r>
    </w:p>
    <w:p w14:paraId="333FF644" w14:textId="77777777" w:rsidR="00842195" w:rsidRPr="00842195" w:rsidRDefault="00842195" w:rsidP="008C419C">
      <w:pPr>
        <w:spacing w:after="240" w:line="240" w:lineRule="auto"/>
        <w:jc w:val="both"/>
        <w:rPr>
          <w:rFonts w:cstheme="minorHAnsi"/>
          <w:sz w:val="20"/>
          <w:szCs w:val="20"/>
          <w:lang w:val="en-US"/>
        </w:rPr>
      </w:pPr>
    </w:p>
    <w:p w14:paraId="360CF4AB" w14:textId="77777777" w:rsidR="00674677" w:rsidRPr="00842195" w:rsidRDefault="008A6615" w:rsidP="00274974">
      <w:pPr>
        <w:spacing w:after="120" w:line="240" w:lineRule="auto"/>
        <w:jc w:val="both"/>
        <w:rPr>
          <w:rFonts w:cstheme="minorHAnsi"/>
          <w:sz w:val="20"/>
          <w:szCs w:val="20"/>
          <w:lang w:val="en-US"/>
        </w:rPr>
      </w:pPr>
      <w:r w:rsidRPr="00842195">
        <w:rPr>
          <w:rFonts w:cstheme="minorHAnsi"/>
          <w:sz w:val="20"/>
          <w:szCs w:val="20"/>
          <w:lang w:val="en-US"/>
        </w:rPr>
        <w:t xml:space="preserve"> </w:t>
      </w:r>
    </w:p>
    <w:p w14:paraId="2A1306F5" w14:textId="77777777" w:rsidR="00B71528" w:rsidRPr="00842195" w:rsidRDefault="00B71528" w:rsidP="00274974">
      <w:pPr>
        <w:spacing w:after="120"/>
        <w:jc w:val="both"/>
        <w:rPr>
          <w:sz w:val="20"/>
          <w:szCs w:val="20"/>
          <w:lang w:val="en-US"/>
        </w:rPr>
      </w:pPr>
    </w:p>
    <w:sectPr w:rsidR="00B71528" w:rsidRPr="00842195" w:rsidSect="00AF0D2C">
      <w:headerReference w:type="default" r:id="rId8"/>
      <w:footerReference w:type="default" r:id="rId9"/>
      <w:headerReference w:type="first" r:id="rId10"/>
      <w:footerReference w:type="first" r:id="rId11"/>
      <w:pgSz w:w="11906" w:h="16838"/>
      <w:pgMar w:top="426" w:right="1797" w:bottom="85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41D0" w14:textId="77777777" w:rsidR="001817BE" w:rsidRDefault="001817BE" w:rsidP="00C76979">
      <w:pPr>
        <w:spacing w:after="0" w:line="240" w:lineRule="auto"/>
      </w:pPr>
      <w:r>
        <w:separator/>
      </w:r>
    </w:p>
  </w:endnote>
  <w:endnote w:type="continuationSeparator" w:id="0">
    <w:p w14:paraId="62175964" w14:textId="77777777" w:rsidR="001817BE" w:rsidRDefault="001817BE" w:rsidP="00C7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17841"/>
      <w:docPartObj>
        <w:docPartGallery w:val="Page Numbers (Bottom of Page)"/>
        <w:docPartUnique/>
      </w:docPartObj>
    </w:sdtPr>
    <w:sdtEndPr>
      <w:rPr>
        <w:noProof/>
      </w:rPr>
    </w:sdtEndPr>
    <w:sdtContent>
      <w:p w14:paraId="1B6019D5" w14:textId="7512C31E" w:rsidR="00C52E24" w:rsidRDefault="00C52E24">
        <w:pPr>
          <w:pStyle w:val="Footer"/>
          <w:jc w:val="right"/>
        </w:pPr>
        <w:r>
          <w:fldChar w:fldCharType="begin"/>
        </w:r>
        <w:r>
          <w:instrText xml:space="preserve"> PAGE   \* MERGEFORMAT </w:instrText>
        </w:r>
        <w:r>
          <w:fldChar w:fldCharType="separate"/>
        </w:r>
        <w:r w:rsidR="004D7135">
          <w:rPr>
            <w:noProof/>
          </w:rPr>
          <w:t>1</w:t>
        </w:r>
        <w:r>
          <w:rPr>
            <w:noProof/>
          </w:rPr>
          <w:fldChar w:fldCharType="end"/>
        </w:r>
      </w:p>
    </w:sdtContent>
  </w:sdt>
  <w:p w14:paraId="50CBB547" w14:textId="77777777" w:rsidR="00025EAB" w:rsidRDefault="00025E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3D80" w14:textId="77777777" w:rsidR="00025EAB" w:rsidRDefault="00025EAB">
    <w:pPr>
      <w:pStyle w:val="Footer"/>
      <w:jc w:val="right"/>
    </w:pPr>
  </w:p>
  <w:p w14:paraId="7B7741F8" w14:textId="77777777" w:rsidR="00025EAB" w:rsidRDefault="00025E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AFA1" w14:textId="77777777" w:rsidR="001817BE" w:rsidRDefault="001817BE" w:rsidP="00C76979">
      <w:pPr>
        <w:spacing w:after="0" w:line="240" w:lineRule="auto"/>
      </w:pPr>
      <w:r>
        <w:separator/>
      </w:r>
    </w:p>
  </w:footnote>
  <w:footnote w:type="continuationSeparator" w:id="0">
    <w:p w14:paraId="094D07BB" w14:textId="77777777" w:rsidR="001817BE" w:rsidRDefault="001817BE" w:rsidP="00C7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04EC" w14:textId="77777777" w:rsidR="00C76979" w:rsidRDefault="00C76979" w:rsidP="00C76979">
    <w:pPr>
      <w:spacing w:after="0" w:line="240" w:lineRule="auto"/>
      <w:jc w:val="center"/>
      <w:rPr>
        <w:b/>
        <w:sz w:val="28"/>
        <w:szCs w:val="28"/>
      </w:rPr>
    </w:pPr>
  </w:p>
  <w:p w14:paraId="1558B5B2" w14:textId="77777777" w:rsidR="00C76979" w:rsidRDefault="00C769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4EBF" w14:textId="77777777" w:rsidR="00C76979" w:rsidRDefault="00C76979" w:rsidP="00C7697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002"/>
    <w:multiLevelType w:val="hybridMultilevel"/>
    <w:tmpl w:val="74988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39452F"/>
    <w:multiLevelType w:val="hybridMultilevel"/>
    <w:tmpl w:val="2BFE12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8973E9D"/>
    <w:multiLevelType w:val="hybridMultilevel"/>
    <w:tmpl w:val="B7ACB36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1323C53"/>
    <w:multiLevelType w:val="hybridMultilevel"/>
    <w:tmpl w:val="F3161FFA"/>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8B863DF"/>
    <w:multiLevelType w:val="hybridMultilevel"/>
    <w:tmpl w:val="DB1A2558"/>
    <w:lvl w:ilvl="0" w:tplc="0408000F">
      <w:start w:val="1"/>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7E92F86"/>
    <w:multiLevelType w:val="hybridMultilevel"/>
    <w:tmpl w:val="DB8C0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047E1B"/>
    <w:multiLevelType w:val="hybridMultilevel"/>
    <w:tmpl w:val="5AE2E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03"/>
    <w:rsid w:val="000038DB"/>
    <w:rsid w:val="00004AAD"/>
    <w:rsid w:val="000143AD"/>
    <w:rsid w:val="000170D7"/>
    <w:rsid w:val="00023F71"/>
    <w:rsid w:val="00025222"/>
    <w:rsid w:val="00025EAB"/>
    <w:rsid w:val="00057129"/>
    <w:rsid w:val="00065A5C"/>
    <w:rsid w:val="00073B7D"/>
    <w:rsid w:val="000766EB"/>
    <w:rsid w:val="00076829"/>
    <w:rsid w:val="000779FE"/>
    <w:rsid w:val="00080EF5"/>
    <w:rsid w:val="00084692"/>
    <w:rsid w:val="00086ADD"/>
    <w:rsid w:val="000932F6"/>
    <w:rsid w:val="00095148"/>
    <w:rsid w:val="000A578E"/>
    <w:rsid w:val="000A5E78"/>
    <w:rsid w:val="000B144F"/>
    <w:rsid w:val="000B303E"/>
    <w:rsid w:val="000B47A3"/>
    <w:rsid w:val="000B4F83"/>
    <w:rsid w:val="000D4941"/>
    <w:rsid w:val="000D4E77"/>
    <w:rsid w:val="000F1619"/>
    <w:rsid w:val="000F4062"/>
    <w:rsid w:val="0010621A"/>
    <w:rsid w:val="001254EC"/>
    <w:rsid w:val="00126A93"/>
    <w:rsid w:val="001303D2"/>
    <w:rsid w:val="00132EDD"/>
    <w:rsid w:val="00133D61"/>
    <w:rsid w:val="00145316"/>
    <w:rsid w:val="00145B9C"/>
    <w:rsid w:val="00174A3F"/>
    <w:rsid w:val="001817BE"/>
    <w:rsid w:val="00184B44"/>
    <w:rsid w:val="0018726A"/>
    <w:rsid w:val="00194F78"/>
    <w:rsid w:val="001A1ACA"/>
    <w:rsid w:val="001B26EE"/>
    <w:rsid w:val="001B4205"/>
    <w:rsid w:val="001B7424"/>
    <w:rsid w:val="001D2BF8"/>
    <w:rsid w:val="001F70D5"/>
    <w:rsid w:val="002034D7"/>
    <w:rsid w:val="00203FF5"/>
    <w:rsid w:val="00205FD0"/>
    <w:rsid w:val="002202D3"/>
    <w:rsid w:val="00220875"/>
    <w:rsid w:val="00222B56"/>
    <w:rsid w:val="00223744"/>
    <w:rsid w:val="002237D8"/>
    <w:rsid w:val="002263E6"/>
    <w:rsid w:val="00230B66"/>
    <w:rsid w:val="00230FC7"/>
    <w:rsid w:val="00232B9A"/>
    <w:rsid w:val="00233686"/>
    <w:rsid w:val="00234F31"/>
    <w:rsid w:val="002412A8"/>
    <w:rsid w:val="0025067E"/>
    <w:rsid w:val="002547D7"/>
    <w:rsid w:val="002550B8"/>
    <w:rsid w:val="00257198"/>
    <w:rsid w:val="0026284F"/>
    <w:rsid w:val="0026485A"/>
    <w:rsid w:val="00264EBE"/>
    <w:rsid w:val="00274974"/>
    <w:rsid w:val="00274A68"/>
    <w:rsid w:val="00276D14"/>
    <w:rsid w:val="00280A80"/>
    <w:rsid w:val="002915C9"/>
    <w:rsid w:val="002A1F04"/>
    <w:rsid w:val="002B6305"/>
    <w:rsid w:val="002B7A9A"/>
    <w:rsid w:val="002C30F4"/>
    <w:rsid w:val="002D55A8"/>
    <w:rsid w:val="002E12F7"/>
    <w:rsid w:val="002E734E"/>
    <w:rsid w:val="002F5CE4"/>
    <w:rsid w:val="002F7067"/>
    <w:rsid w:val="00310AA5"/>
    <w:rsid w:val="0033435F"/>
    <w:rsid w:val="00334AD3"/>
    <w:rsid w:val="0034013D"/>
    <w:rsid w:val="003428B6"/>
    <w:rsid w:val="003568FD"/>
    <w:rsid w:val="00365B1A"/>
    <w:rsid w:val="00372DE0"/>
    <w:rsid w:val="0037656A"/>
    <w:rsid w:val="003815AD"/>
    <w:rsid w:val="0038497B"/>
    <w:rsid w:val="0039398A"/>
    <w:rsid w:val="003967E7"/>
    <w:rsid w:val="003B6334"/>
    <w:rsid w:val="003C6519"/>
    <w:rsid w:val="003D29C0"/>
    <w:rsid w:val="003D3F7F"/>
    <w:rsid w:val="003E27A1"/>
    <w:rsid w:val="003E7656"/>
    <w:rsid w:val="003F30D8"/>
    <w:rsid w:val="004055A1"/>
    <w:rsid w:val="00406CE4"/>
    <w:rsid w:val="00417D80"/>
    <w:rsid w:val="00427912"/>
    <w:rsid w:val="00436239"/>
    <w:rsid w:val="0043775A"/>
    <w:rsid w:val="004437F7"/>
    <w:rsid w:val="00445644"/>
    <w:rsid w:val="00446E94"/>
    <w:rsid w:val="004474D9"/>
    <w:rsid w:val="00447EBF"/>
    <w:rsid w:val="0045118E"/>
    <w:rsid w:val="00470116"/>
    <w:rsid w:val="00477A7C"/>
    <w:rsid w:val="00480118"/>
    <w:rsid w:val="004904F6"/>
    <w:rsid w:val="004912DD"/>
    <w:rsid w:val="00491E58"/>
    <w:rsid w:val="00495BAB"/>
    <w:rsid w:val="004A3E94"/>
    <w:rsid w:val="004A5AEB"/>
    <w:rsid w:val="004B37A1"/>
    <w:rsid w:val="004D7135"/>
    <w:rsid w:val="004E1D08"/>
    <w:rsid w:val="004F0BE5"/>
    <w:rsid w:val="005227D0"/>
    <w:rsid w:val="00532AA4"/>
    <w:rsid w:val="00545D57"/>
    <w:rsid w:val="0055302D"/>
    <w:rsid w:val="00566D65"/>
    <w:rsid w:val="005813F8"/>
    <w:rsid w:val="005845E9"/>
    <w:rsid w:val="00586D27"/>
    <w:rsid w:val="00591592"/>
    <w:rsid w:val="005A218F"/>
    <w:rsid w:val="005D026C"/>
    <w:rsid w:val="005E4156"/>
    <w:rsid w:val="005E46DF"/>
    <w:rsid w:val="005F29F2"/>
    <w:rsid w:val="005F4D89"/>
    <w:rsid w:val="005F67BB"/>
    <w:rsid w:val="0060490D"/>
    <w:rsid w:val="00604C73"/>
    <w:rsid w:val="00620F18"/>
    <w:rsid w:val="006445BB"/>
    <w:rsid w:val="00654EE2"/>
    <w:rsid w:val="00664D8A"/>
    <w:rsid w:val="00674677"/>
    <w:rsid w:val="0069780A"/>
    <w:rsid w:val="006A5ED5"/>
    <w:rsid w:val="006B42FF"/>
    <w:rsid w:val="006B4F98"/>
    <w:rsid w:val="006E09CE"/>
    <w:rsid w:val="006E1C15"/>
    <w:rsid w:val="006F57D6"/>
    <w:rsid w:val="00704AE8"/>
    <w:rsid w:val="00712038"/>
    <w:rsid w:val="00715669"/>
    <w:rsid w:val="00717591"/>
    <w:rsid w:val="007228E3"/>
    <w:rsid w:val="0073059C"/>
    <w:rsid w:val="00733C75"/>
    <w:rsid w:val="00742419"/>
    <w:rsid w:val="00747157"/>
    <w:rsid w:val="0075151C"/>
    <w:rsid w:val="007532DC"/>
    <w:rsid w:val="00754B58"/>
    <w:rsid w:val="007578D7"/>
    <w:rsid w:val="00763DDC"/>
    <w:rsid w:val="00764513"/>
    <w:rsid w:val="00772882"/>
    <w:rsid w:val="00775A55"/>
    <w:rsid w:val="00777385"/>
    <w:rsid w:val="00790344"/>
    <w:rsid w:val="007A0A98"/>
    <w:rsid w:val="007A4A98"/>
    <w:rsid w:val="007B687E"/>
    <w:rsid w:val="007B7829"/>
    <w:rsid w:val="007C68D6"/>
    <w:rsid w:val="007C71DE"/>
    <w:rsid w:val="007C71F0"/>
    <w:rsid w:val="007D555C"/>
    <w:rsid w:val="007D7410"/>
    <w:rsid w:val="007E73B2"/>
    <w:rsid w:val="007F136A"/>
    <w:rsid w:val="007F6072"/>
    <w:rsid w:val="007F7FD9"/>
    <w:rsid w:val="00804957"/>
    <w:rsid w:val="00806C23"/>
    <w:rsid w:val="00810272"/>
    <w:rsid w:val="00816324"/>
    <w:rsid w:val="00822C78"/>
    <w:rsid w:val="0084051E"/>
    <w:rsid w:val="00842195"/>
    <w:rsid w:val="0084497A"/>
    <w:rsid w:val="00853C1D"/>
    <w:rsid w:val="0085663C"/>
    <w:rsid w:val="0088352A"/>
    <w:rsid w:val="00890DCD"/>
    <w:rsid w:val="00893DF9"/>
    <w:rsid w:val="008973DB"/>
    <w:rsid w:val="008A187D"/>
    <w:rsid w:val="008A6615"/>
    <w:rsid w:val="008B28BC"/>
    <w:rsid w:val="008B71AD"/>
    <w:rsid w:val="008C10D9"/>
    <w:rsid w:val="008C419C"/>
    <w:rsid w:val="008D5412"/>
    <w:rsid w:val="008E23BE"/>
    <w:rsid w:val="008E5387"/>
    <w:rsid w:val="008F4585"/>
    <w:rsid w:val="008F68B0"/>
    <w:rsid w:val="009041FA"/>
    <w:rsid w:val="009043B7"/>
    <w:rsid w:val="0090728B"/>
    <w:rsid w:val="00912EB1"/>
    <w:rsid w:val="00923439"/>
    <w:rsid w:val="00930E54"/>
    <w:rsid w:val="0093217A"/>
    <w:rsid w:val="00933623"/>
    <w:rsid w:val="009402BC"/>
    <w:rsid w:val="00941E34"/>
    <w:rsid w:val="00946CA5"/>
    <w:rsid w:val="00952955"/>
    <w:rsid w:val="00960B0C"/>
    <w:rsid w:val="009628FF"/>
    <w:rsid w:val="00976D34"/>
    <w:rsid w:val="00980BA9"/>
    <w:rsid w:val="009A7ED3"/>
    <w:rsid w:val="009C1509"/>
    <w:rsid w:val="009C45B9"/>
    <w:rsid w:val="009C7758"/>
    <w:rsid w:val="009C7B68"/>
    <w:rsid w:val="009D55D4"/>
    <w:rsid w:val="009E0BED"/>
    <w:rsid w:val="009E4A3F"/>
    <w:rsid w:val="009F3C7C"/>
    <w:rsid w:val="00A00CA9"/>
    <w:rsid w:val="00A05522"/>
    <w:rsid w:val="00A127AE"/>
    <w:rsid w:val="00A1392B"/>
    <w:rsid w:val="00A161E1"/>
    <w:rsid w:val="00A32F32"/>
    <w:rsid w:val="00A34E6A"/>
    <w:rsid w:val="00A44B4E"/>
    <w:rsid w:val="00A51FD6"/>
    <w:rsid w:val="00A66C7B"/>
    <w:rsid w:val="00A727CE"/>
    <w:rsid w:val="00A72DD6"/>
    <w:rsid w:val="00A749EB"/>
    <w:rsid w:val="00A8038F"/>
    <w:rsid w:val="00A836D9"/>
    <w:rsid w:val="00A912E7"/>
    <w:rsid w:val="00A92436"/>
    <w:rsid w:val="00AB0909"/>
    <w:rsid w:val="00AB099C"/>
    <w:rsid w:val="00AB61C3"/>
    <w:rsid w:val="00AE0C75"/>
    <w:rsid w:val="00AE706A"/>
    <w:rsid w:val="00AF0D2C"/>
    <w:rsid w:val="00AF446E"/>
    <w:rsid w:val="00AF5FFB"/>
    <w:rsid w:val="00B036D2"/>
    <w:rsid w:val="00B043F4"/>
    <w:rsid w:val="00B1155B"/>
    <w:rsid w:val="00B13D26"/>
    <w:rsid w:val="00B145B5"/>
    <w:rsid w:val="00B23145"/>
    <w:rsid w:val="00B43973"/>
    <w:rsid w:val="00B528EB"/>
    <w:rsid w:val="00B55651"/>
    <w:rsid w:val="00B6134C"/>
    <w:rsid w:val="00B71528"/>
    <w:rsid w:val="00B84117"/>
    <w:rsid w:val="00B90D73"/>
    <w:rsid w:val="00BA148C"/>
    <w:rsid w:val="00BB363C"/>
    <w:rsid w:val="00BB5504"/>
    <w:rsid w:val="00BD1A3F"/>
    <w:rsid w:val="00BD6D03"/>
    <w:rsid w:val="00BF6D0E"/>
    <w:rsid w:val="00C07F6F"/>
    <w:rsid w:val="00C21B83"/>
    <w:rsid w:val="00C273AC"/>
    <w:rsid w:val="00C308FA"/>
    <w:rsid w:val="00C34682"/>
    <w:rsid w:val="00C41A7A"/>
    <w:rsid w:val="00C43D7D"/>
    <w:rsid w:val="00C503A5"/>
    <w:rsid w:val="00C52E24"/>
    <w:rsid w:val="00C611F2"/>
    <w:rsid w:val="00C63C2D"/>
    <w:rsid w:val="00C65B0F"/>
    <w:rsid w:val="00C677DF"/>
    <w:rsid w:val="00C678FD"/>
    <w:rsid w:val="00C702AD"/>
    <w:rsid w:val="00C76979"/>
    <w:rsid w:val="00C85443"/>
    <w:rsid w:val="00C868E4"/>
    <w:rsid w:val="00CA007C"/>
    <w:rsid w:val="00CB41C9"/>
    <w:rsid w:val="00CC1B80"/>
    <w:rsid w:val="00CC751B"/>
    <w:rsid w:val="00CD0693"/>
    <w:rsid w:val="00CD12A2"/>
    <w:rsid w:val="00CE3259"/>
    <w:rsid w:val="00CF7571"/>
    <w:rsid w:val="00D00F4F"/>
    <w:rsid w:val="00D05609"/>
    <w:rsid w:val="00D2524D"/>
    <w:rsid w:val="00D35C50"/>
    <w:rsid w:val="00D56F94"/>
    <w:rsid w:val="00D62205"/>
    <w:rsid w:val="00D83BB3"/>
    <w:rsid w:val="00D9443F"/>
    <w:rsid w:val="00DA4EAC"/>
    <w:rsid w:val="00DA6AC6"/>
    <w:rsid w:val="00DA787E"/>
    <w:rsid w:val="00DB16C1"/>
    <w:rsid w:val="00DC0E55"/>
    <w:rsid w:val="00E02B03"/>
    <w:rsid w:val="00E3066B"/>
    <w:rsid w:val="00E40B6F"/>
    <w:rsid w:val="00E42371"/>
    <w:rsid w:val="00E43356"/>
    <w:rsid w:val="00E43B41"/>
    <w:rsid w:val="00E44F83"/>
    <w:rsid w:val="00E54BE2"/>
    <w:rsid w:val="00E561EF"/>
    <w:rsid w:val="00E63DFB"/>
    <w:rsid w:val="00E647FE"/>
    <w:rsid w:val="00E64DC1"/>
    <w:rsid w:val="00E66B0A"/>
    <w:rsid w:val="00E72FB1"/>
    <w:rsid w:val="00E81B2D"/>
    <w:rsid w:val="00E8366F"/>
    <w:rsid w:val="00E83F83"/>
    <w:rsid w:val="00E90503"/>
    <w:rsid w:val="00E9128A"/>
    <w:rsid w:val="00E97913"/>
    <w:rsid w:val="00EA36BD"/>
    <w:rsid w:val="00EB513F"/>
    <w:rsid w:val="00EC288A"/>
    <w:rsid w:val="00EC43F4"/>
    <w:rsid w:val="00EC73BB"/>
    <w:rsid w:val="00ED47CA"/>
    <w:rsid w:val="00ED785F"/>
    <w:rsid w:val="00EE0063"/>
    <w:rsid w:val="00EE1880"/>
    <w:rsid w:val="00EE2F7F"/>
    <w:rsid w:val="00F11083"/>
    <w:rsid w:val="00F3505C"/>
    <w:rsid w:val="00F46D23"/>
    <w:rsid w:val="00F53B73"/>
    <w:rsid w:val="00F55BCE"/>
    <w:rsid w:val="00F612E5"/>
    <w:rsid w:val="00F62B88"/>
    <w:rsid w:val="00F74815"/>
    <w:rsid w:val="00F91D03"/>
    <w:rsid w:val="00F934F1"/>
    <w:rsid w:val="00FA0339"/>
    <w:rsid w:val="00FA04E7"/>
    <w:rsid w:val="00FA30AE"/>
    <w:rsid w:val="00FA407E"/>
    <w:rsid w:val="00FC0808"/>
    <w:rsid w:val="00FC48BB"/>
    <w:rsid w:val="00FC736C"/>
    <w:rsid w:val="00FD1B38"/>
    <w:rsid w:val="00FD1CB9"/>
    <w:rsid w:val="00FD25F6"/>
    <w:rsid w:val="00FE1791"/>
    <w:rsid w:val="00FF1247"/>
    <w:rsid w:val="00FF4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DB35A"/>
  <w15:chartTrackingRefBased/>
  <w15:docId w15:val="{D22F625C-6010-4419-9F50-54C805F0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D0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8D5412"/>
    <w:pPr>
      <w:ind w:left="720"/>
      <w:contextualSpacing/>
    </w:pPr>
  </w:style>
  <w:style w:type="paragraph" w:customStyle="1" w:styleId="bio-text">
    <w:name w:val="bio-text"/>
    <w:basedOn w:val="Normal"/>
    <w:rsid w:val="00C65B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34E6A"/>
    <w:rPr>
      <w:b/>
      <w:bCs/>
    </w:rPr>
  </w:style>
  <w:style w:type="paragraph" w:styleId="PlainText">
    <w:name w:val="Plain Text"/>
    <w:basedOn w:val="Normal"/>
    <w:link w:val="PlainTextChar"/>
    <w:uiPriority w:val="99"/>
    <w:unhideWhenUsed/>
    <w:rsid w:val="00822C78"/>
    <w:pPr>
      <w:spacing w:after="0" w:line="240" w:lineRule="auto"/>
    </w:pPr>
    <w:rPr>
      <w:rFonts w:ascii="Calibri" w:eastAsia="Times New Roman" w:hAnsi="Calibri" w:cs="Times New Roman"/>
      <w:szCs w:val="21"/>
      <w:lang w:eastAsia="el-GR"/>
    </w:rPr>
  </w:style>
  <w:style w:type="character" w:customStyle="1" w:styleId="PlainTextChar">
    <w:name w:val="Plain Text Char"/>
    <w:basedOn w:val="DefaultParagraphFont"/>
    <w:link w:val="PlainText"/>
    <w:uiPriority w:val="99"/>
    <w:rsid w:val="00822C78"/>
    <w:rPr>
      <w:rFonts w:ascii="Calibri" w:eastAsia="Times New Roman" w:hAnsi="Calibri" w:cs="Times New Roman"/>
      <w:szCs w:val="21"/>
      <w:lang w:eastAsia="el-GR"/>
    </w:rPr>
  </w:style>
  <w:style w:type="character" w:styleId="CommentReference">
    <w:name w:val="annotation reference"/>
    <w:basedOn w:val="DefaultParagraphFont"/>
    <w:uiPriority w:val="99"/>
    <w:semiHidden/>
    <w:unhideWhenUsed/>
    <w:rsid w:val="002547D7"/>
    <w:rPr>
      <w:sz w:val="16"/>
      <w:szCs w:val="16"/>
    </w:rPr>
  </w:style>
  <w:style w:type="paragraph" w:styleId="CommentText">
    <w:name w:val="annotation text"/>
    <w:basedOn w:val="Normal"/>
    <w:link w:val="CommentTextChar"/>
    <w:uiPriority w:val="99"/>
    <w:semiHidden/>
    <w:unhideWhenUsed/>
    <w:rsid w:val="002547D7"/>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2547D7"/>
    <w:rPr>
      <w:sz w:val="20"/>
      <w:szCs w:val="20"/>
      <w:lang w:val="en-GB"/>
    </w:rPr>
  </w:style>
  <w:style w:type="paragraph" w:styleId="BalloonText">
    <w:name w:val="Balloon Text"/>
    <w:basedOn w:val="Normal"/>
    <w:link w:val="BalloonTextChar"/>
    <w:uiPriority w:val="99"/>
    <w:semiHidden/>
    <w:unhideWhenUsed/>
    <w:rsid w:val="00F5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B73"/>
    <w:rPr>
      <w:rFonts w:ascii="Segoe UI" w:hAnsi="Segoe UI" w:cs="Segoe UI"/>
      <w:sz w:val="18"/>
      <w:szCs w:val="18"/>
    </w:rPr>
  </w:style>
  <w:style w:type="paragraph" w:customStyle="1" w:styleId="a">
    <w:name w:val="Βασικό"/>
    <w:rsid w:val="00133D61"/>
    <w:pPr>
      <w:suppressAutoHyphens/>
      <w:autoSpaceDN w:val="0"/>
      <w:spacing w:line="251" w:lineRule="auto"/>
      <w:textAlignment w:val="baseline"/>
    </w:pPr>
    <w:rPr>
      <w:rFonts w:ascii="Calibri" w:eastAsia="Calibri" w:hAnsi="Calibri" w:cs="Times New Roman"/>
      <w:lang w:val="en-US"/>
    </w:rPr>
  </w:style>
  <w:style w:type="character" w:customStyle="1" w:styleId="a0">
    <w:name w:val="Προεπιλεγμένη γραμματοσειρά"/>
    <w:rsid w:val="00133D61"/>
  </w:style>
  <w:style w:type="character" w:styleId="Emphasis">
    <w:name w:val="Emphasis"/>
    <w:basedOn w:val="DefaultParagraphFont"/>
    <w:uiPriority w:val="20"/>
    <w:qFormat/>
    <w:rsid w:val="009C1509"/>
    <w:rPr>
      <w:i/>
      <w:iCs/>
    </w:rPr>
  </w:style>
  <w:style w:type="paragraph" w:styleId="Header">
    <w:name w:val="header"/>
    <w:basedOn w:val="Normal"/>
    <w:link w:val="HeaderChar"/>
    <w:uiPriority w:val="99"/>
    <w:unhideWhenUsed/>
    <w:rsid w:val="00C769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6979"/>
  </w:style>
  <w:style w:type="paragraph" w:styleId="Footer">
    <w:name w:val="footer"/>
    <w:basedOn w:val="Normal"/>
    <w:link w:val="FooterChar"/>
    <w:uiPriority w:val="99"/>
    <w:unhideWhenUsed/>
    <w:rsid w:val="00C769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6979"/>
  </w:style>
  <w:style w:type="paragraph" w:styleId="CommentSubject">
    <w:name w:val="annotation subject"/>
    <w:basedOn w:val="CommentText"/>
    <w:next w:val="CommentText"/>
    <w:link w:val="CommentSubjectChar"/>
    <w:uiPriority w:val="99"/>
    <w:semiHidden/>
    <w:unhideWhenUsed/>
    <w:rsid w:val="000A578E"/>
    <w:pPr>
      <w:spacing w:after="160"/>
    </w:pPr>
    <w:rPr>
      <w:b/>
      <w:bCs/>
      <w:lang w:val="el-GR"/>
    </w:rPr>
  </w:style>
  <w:style w:type="character" w:customStyle="1" w:styleId="CommentSubjectChar">
    <w:name w:val="Comment Subject Char"/>
    <w:basedOn w:val="CommentTextChar"/>
    <w:link w:val="CommentSubject"/>
    <w:uiPriority w:val="99"/>
    <w:semiHidden/>
    <w:rsid w:val="000A578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8926">
      <w:bodyDiv w:val="1"/>
      <w:marLeft w:val="0"/>
      <w:marRight w:val="0"/>
      <w:marTop w:val="0"/>
      <w:marBottom w:val="0"/>
      <w:divBdr>
        <w:top w:val="none" w:sz="0" w:space="0" w:color="auto"/>
        <w:left w:val="none" w:sz="0" w:space="0" w:color="auto"/>
        <w:bottom w:val="none" w:sz="0" w:space="0" w:color="auto"/>
        <w:right w:val="none" w:sz="0" w:space="0" w:color="auto"/>
      </w:divBdr>
    </w:div>
    <w:div w:id="104429092">
      <w:bodyDiv w:val="1"/>
      <w:marLeft w:val="0"/>
      <w:marRight w:val="0"/>
      <w:marTop w:val="0"/>
      <w:marBottom w:val="0"/>
      <w:divBdr>
        <w:top w:val="none" w:sz="0" w:space="0" w:color="auto"/>
        <w:left w:val="none" w:sz="0" w:space="0" w:color="auto"/>
        <w:bottom w:val="none" w:sz="0" w:space="0" w:color="auto"/>
        <w:right w:val="none" w:sz="0" w:space="0" w:color="auto"/>
      </w:divBdr>
    </w:div>
    <w:div w:id="164323679">
      <w:bodyDiv w:val="1"/>
      <w:marLeft w:val="0"/>
      <w:marRight w:val="0"/>
      <w:marTop w:val="0"/>
      <w:marBottom w:val="0"/>
      <w:divBdr>
        <w:top w:val="none" w:sz="0" w:space="0" w:color="auto"/>
        <w:left w:val="none" w:sz="0" w:space="0" w:color="auto"/>
        <w:bottom w:val="none" w:sz="0" w:space="0" w:color="auto"/>
        <w:right w:val="none" w:sz="0" w:space="0" w:color="auto"/>
      </w:divBdr>
    </w:div>
    <w:div w:id="316226079">
      <w:bodyDiv w:val="1"/>
      <w:marLeft w:val="0"/>
      <w:marRight w:val="0"/>
      <w:marTop w:val="0"/>
      <w:marBottom w:val="0"/>
      <w:divBdr>
        <w:top w:val="none" w:sz="0" w:space="0" w:color="auto"/>
        <w:left w:val="none" w:sz="0" w:space="0" w:color="auto"/>
        <w:bottom w:val="none" w:sz="0" w:space="0" w:color="auto"/>
        <w:right w:val="none" w:sz="0" w:space="0" w:color="auto"/>
      </w:divBdr>
    </w:div>
    <w:div w:id="452290416">
      <w:bodyDiv w:val="1"/>
      <w:marLeft w:val="0"/>
      <w:marRight w:val="0"/>
      <w:marTop w:val="0"/>
      <w:marBottom w:val="0"/>
      <w:divBdr>
        <w:top w:val="none" w:sz="0" w:space="0" w:color="auto"/>
        <w:left w:val="none" w:sz="0" w:space="0" w:color="auto"/>
        <w:bottom w:val="none" w:sz="0" w:space="0" w:color="auto"/>
        <w:right w:val="none" w:sz="0" w:space="0" w:color="auto"/>
      </w:divBdr>
    </w:div>
    <w:div w:id="596056179">
      <w:bodyDiv w:val="1"/>
      <w:marLeft w:val="0"/>
      <w:marRight w:val="0"/>
      <w:marTop w:val="0"/>
      <w:marBottom w:val="0"/>
      <w:divBdr>
        <w:top w:val="none" w:sz="0" w:space="0" w:color="auto"/>
        <w:left w:val="none" w:sz="0" w:space="0" w:color="auto"/>
        <w:bottom w:val="none" w:sz="0" w:space="0" w:color="auto"/>
        <w:right w:val="none" w:sz="0" w:space="0" w:color="auto"/>
      </w:divBdr>
    </w:div>
    <w:div w:id="917250733">
      <w:bodyDiv w:val="1"/>
      <w:marLeft w:val="0"/>
      <w:marRight w:val="0"/>
      <w:marTop w:val="0"/>
      <w:marBottom w:val="0"/>
      <w:divBdr>
        <w:top w:val="none" w:sz="0" w:space="0" w:color="auto"/>
        <w:left w:val="none" w:sz="0" w:space="0" w:color="auto"/>
        <w:bottom w:val="none" w:sz="0" w:space="0" w:color="auto"/>
        <w:right w:val="none" w:sz="0" w:space="0" w:color="auto"/>
      </w:divBdr>
    </w:div>
    <w:div w:id="1131820630">
      <w:bodyDiv w:val="1"/>
      <w:marLeft w:val="0"/>
      <w:marRight w:val="0"/>
      <w:marTop w:val="0"/>
      <w:marBottom w:val="0"/>
      <w:divBdr>
        <w:top w:val="none" w:sz="0" w:space="0" w:color="auto"/>
        <w:left w:val="none" w:sz="0" w:space="0" w:color="auto"/>
        <w:bottom w:val="none" w:sz="0" w:space="0" w:color="auto"/>
        <w:right w:val="none" w:sz="0" w:space="0" w:color="auto"/>
      </w:divBdr>
    </w:div>
    <w:div w:id="1168131838">
      <w:bodyDiv w:val="1"/>
      <w:marLeft w:val="0"/>
      <w:marRight w:val="0"/>
      <w:marTop w:val="0"/>
      <w:marBottom w:val="0"/>
      <w:divBdr>
        <w:top w:val="none" w:sz="0" w:space="0" w:color="auto"/>
        <w:left w:val="none" w:sz="0" w:space="0" w:color="auto"/>
        <w:bottom w:val="none" w:sz="0" w:space="0" w:color="auto"/>
        <w:right w:val="none" w:sz="0" w:space="0" w:color="auto"/>
      </w:divBdr>
    </w:div>
    <w:div w:id="1262834940">
      <w:bodyDiv w:val="1"/>
      <w:marLeft w:val="0"/>
      <w:marRight w:val="0"/>
      <w:marTop w:val="0"/>
      <w:marBottom w:val="0"/>
      <w:divBdr>
        <w:top w:val="none" w:sz="0" w:space="0" w:color="auto"/>
        <w:left w:val="none" w:sz="0" w:space="0" w:color="auto"/>
        <w:bottom w:val="none" w:sz="0" w:space="0" w:color="auto"/>
        <w:right w:val="none" w:sz="0" w:space="0" w:color="auto"/>
      </w:divBdr>
    </w:div>
    <w:div w:id="1336566367">
      <w:bodyDiv w:val="1"/>
      <w:marLeft w:val="0"/>
      <w:marRight w:val="0"/>
      <w:marTop w:val="0"/>
      <w:marBottom w:val="0"/>
      <w:divBdr>
        <w:top w:val="none" w:sz="0" w:space="0" w:color="auto"/>
        <w:left w:val="none" w:sz="0" w:space="0" w:color="auto"/>
        <w:bottom w:val="none" w:sz="0" w:space="0" w:color="auto"/>
        <w:right w:val="none" w:sz="0" w:space="0" w:color="auto"/>
      </w:divBdr>
    </w:div>
    <w:div w:id="1533960195">
      <w:bodyDiv w:val="1"/>
      <w:marLeft w:val="0"/>
      <w:marRight w:val="0"/>
      <w:marTop w:val="0"/>
      <w:marBottom w:val="0"/>
      <w:divBdr>
        <w:top w:val="none" w:sz="0" w:space="0" w:color="auto"/>
        <w:left w:val="none" w:sz="0" w:space="0" w:color="auto"/>
        <w:bottom w:val="none" w:sz="0" w:space="0" w:color="auto"/>
        <w:right w:val="none" w:sz="0" w:space="0" w:color="auto"/>
      </w:divBdr>
    </w:div>
    <w:div w:id="1564023303">
      <w:bodyDiv w:val="1"/>
      <w:marLeft w:val="0"/>
      <w:marRight w:val="0"/>
      <w:marTop w:val="0"/>
      <w:marBottom w:val="0"/>
      <w:divBdr>
        <w:top w:val="none" w:sz="0" w:space="0" w:color="auto"/>
        <w:left w:val="none" w:sz="0" w:space="0" w:color="auto"/>
        <w:bottom w:val="none" w:sz="0" w:space="0" w:color="auto"/>
        <w:right w:val="none" w:sz="0" w:space="0" w:color="auto"/>
      </w:divBdr>
    </w:div>
    <w:div w:id="1801847161">
      <w:bodyDiv w:val="1"/>
      <w:marLeft w:val="0"/>
      <w:marRight w:val="0"/>
      <w:marTop w:val="0"/>
      <w:marBottom w:val="0"/>
      <w:divBdr>
        <w:top w:val="none" w:sz="0" w:space="0" w:color="auto"/>
        <w:left w:val="none" w:sz="0" w:space="0" w:color="auto"/>
        <w:bottom w:val="none" w:sz="0" w:space="0" w:color="auto"/>
        <w:right w:val="none" w:sz="0" w:space="0" w:color="auto"/>
      </w:divBdr>
    </w:div>
    <w:div w:id="1892380678">
      <w:bodyDiv w:val="1"/>
      <w:marLeft w:val="0"/>
      <w:marRight w:val="0"/>
      <w:marTop w:val="0"/>
      <w:marBottom w:val="0"/>
      <w:divBdr>
        <w:top w:val="none" w:sz="0" w:space="0" w:color="auto"/>
        <w:left w:val="none" w:sz="0" w:space="0" w:color="auto"/>
        <w:bottom w:val="none" w:sz="0" w:space="0" w:color="auto"/>
        <w:right w:val="none" w:sz="0" w:space="0" w:color="auto"/>
      </w:divBdr>
    </w:div>
    <w:div w:id="2031103721">
      <w:bodyDiv w:val="1"/>
      <w:marLeft w:val="0"/>
      <w:marRight w:val="0"/>
      <w:marTop w:val="0"/>
      <w:marBottom w:val="0"/>
      <w:divBdr>
        <w:top w:val="none" w:sz="0" w:space="0" w:color="auto"/>
        <w:left w:val="none" w:sz="0" w:space="0" w:color="auto"/>
        <w:bottom w:val="none" w:sz="0" w:space="0" w:color="auto"/>
        <w:right w:val="none" w:sz="0" w:space="0" w:color="auto"/>
      </w:divBdr>
    </w:div>
    <w:div w:id="20885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5F2B-F30A-472A-A5C5-5ADE1BE1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Pagoni Eleni</dc:creator>
  <cp:keywords/>
  <dc:description/>
  <cp:lastModifiedBy>Giannarou Maria</cp:lastModifiedBy>
  <cp:revision>4</cp:revision>
  <cp:lastPrinted>2019-04-16T14:50:00Z</cp:lastPrinted>
  <dcterms:created xsi:type="dcterms:W3CDTF">2019-05-07T07:05:00Z</dcterms:created>
  <dcterms:modified xsi:type="dcterms:W3CDTF">2019-05-16T07:20:00Z</dcterms:modified>
</cp:coreProperties>
</file>